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D0291" w14:textId="54457BCE" w:rsidR="001F15D7" w:rsidRPr="00E1073B" w:rsidRDefault="001F15D7" w:rsidP="00E107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pl-PL"/>
        </w:rPr>
      </w:pPr>
    </w:p>
    <w:tbl>
      <w:tblPr>
        <w:tblW w:w="156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"/>
        <w:gridCol w:w="4394"/>
        <w:gridCol w:w="1610"/>
        <w:gridCol w:w="2785"/>
        <w:gridCol w:w="1701"/>
        <w:gridCol w:w="850"/>
        <w:gridCol w:w="1530"/>
        <w:gridCol w:w="2126"/>
      </w:tblGrid>
      <w:tr w:rsidR="001F15D7" w:rsidRPr="009B2852" w14:paraId="02320A72" w14:textId="77777777" w:rsidTr="008A1AE6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A85BD9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Poz.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D8989C" w14:textId="77777777" w:rsidR="00C11DA9" w:rsidRDefault="00C11DA9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val="pl-PL" w:eastAsia="ar-SA"/>
              </w:rPr>
            </w:pPr>
            <w:r w:rsidRPr="00C11DA9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val="pl-PL" w:eastAsia="ar-SA"/>
              </w:rPr>
              <w:t>OPIS PRZEDMIOTU ZAMÓWIENIA</w:t>
            </w:r>
          </w:p>
          <w:p w14:paraId="0463470E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val="pl-PL" w:eastAsia="ar-SA"/>
              </w:rPr>
              <w:t xml:space="preserve">Minimalne, wymagane przez zamawiającego parametry </w:t>
            </w:r>
            <w:r w:rsidRPr="009B28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ar-SA"/>
              </w:rPr>
              <w:t xml:space="preserve">techniczne, funkcjonalne i użytkowe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A9A845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ar-SA"/>
              </w:rPr>
              <w:t xml:space="preserve">Potwierdzam spełnianie </w:t>
            </w: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ar-SA"/>
              </w:rPr>
              <w:t>parametró</w:t>
            </w:r>
            <w:proofErr w:type="spellEnd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w </w:t>
            </w:r>
            <w:proofErr w:type="spellStart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minimalnych</w:t>
            </w:r>
            <w:proofErr w:type="spellEnd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wymaganych</w:t>
            </w:r>
            <w:proofErr w:type="spellEnd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przez</w:t>
            </w:r>
            <w:proofErr w:type="spellEnd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="008A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Z</w:t>
            </w: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amawiaj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ar-SA"/>
              </w:rPr>
              <w:t>ą</w:t>
            </w: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cego</w:t>
            </w:r>
            <w:proofErr w:type="spellEnd"/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A94425" w14:textId="77777777" w:rsidR="00994309" w:rsidRPr="00994309" w:rsidRDefault="00994309" w:rsidP="0099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>Producent/dystrybutor</w:t>
            </w: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vertAlign w:val="superscript"/>
                <w:lang w:val="pl-PL"/>
              </w:rPr>
              <w:t>1</w:t>
            </w: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 xml:space="preserve"> oraz </w:t>
            </w:r>
            <w:r w:rsidRPr="00994309">
              <w:rPr>
                <w:rFonts w:ascii="Times New Roman" w:eastAsia="Calibri" w:hAnsi="Times New Roman" w:cs="Times New Roman"/>
                <w:bCs/>
                <w:sz w:val="20"/>
                <w:szCs w:val="20"/>
                <w:lang w:val="pl-PL"/>
              </w:rPr>
              <w:t>(</w:t>
            </w:r>
            <w:r w:rsidRPr="0099430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pl-PL"/>
              </w:rPr>
              <w:t>jeśli istnieją</w:t>
            </w:r>
            <w:r w:rsidRPr="00994309">
              <w:rPr>
                <w:rFonts w:ascii="Times New Roman" w:eastAsia="Calibri" w:hAnsi="Times New Roman" w:cs="Times New Roman"/>
                <w:bCs/>
                <w:sz w:val="20"/>
                <w:szCs w:val="20"/>
                <w:lang w:val="pl-PL"/>
              </w:rPr>
              <w:t>)</w:t>
            </w: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 xml:space="preserve"> odpowiednio  model/typ/symbol/nazwa/</w:t>
            </w:r>
          </w:p>
          <w:p w14:paraId="2AA81AA1" w14:textId="77777777" w:rsidR="00994309" w:rsidRPr="00994309" w:rsidRDefault="00994309" w:rsidP="0099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>nr katalogowy</w:t>
            </w:r>
          </w:p>
          <w:p w14:paraId="0E126E81" w14:textId="77777777" w:rsidR="00994309" w:rsidRPr="00994309" w:rsidRDefault="00994309" w:rsidP="0099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9943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 xml:space="preserve"> oferowanego sprzętu/produktu</w:t>
            </w:r>
          </w:p>
          <w:p w14:paraId="7426006F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EB9DA7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lang w:val="pl-PL" w:eastAsia="ar-SA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0C0F46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Liczba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B2B0CB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Cena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jednostkowa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 xml:space="preserve"> brutto [w PLN]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536B5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WARTOŚĆ BRUTTO</w:t>
            </w:r>
          </w:p>
          <w:p w14:paraId="2180AB3A" w14:textId="30EA10F8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(</w:t>
            </w: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cena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jednotkowa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 xml:space="preserve"> brutto x </w:t>
            </w:r>
            <w:r w:rsidR="00D6582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="00441677" w:rsidRPr="00D6582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liczba</w:t>
            </w:r>
            <w:proofErr w:type="spellEnd"/>
            <w:r w:rsidRPr="009B285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)</w:t>
            </w:r>
          </w:p>
          <w:p w14:paraId="60359215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[W PLN]</w:t>
            </w:r>
          </w:p>
        </w:tc>
      </w:tr>
      <w:tr w:rsidR="001F15D7" w:rsidRPr="009B2852" w14:paraId="0F424C4E" w14:textId="77777777" w:rsidTr="008A1AE6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C77095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36F4AD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val="pl-PL" w:eastAsia="ar-SA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555496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ar-SA"/>
              </w:rPr>
              <w:t>3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9AB9C4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55251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3DD85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1606F6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160ECA" w14:textId="77777777" w:rsidR="001F15D7" w:rsidRPr="009B2852" w:rsidRDefault="001F15D7" w:rsidP="001F15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7</w:t>
            </w:r>
          </w:p>
        </w:tc>
      </w:tr>
      <w:tr w:rsidR="00F47A08" w:rsidRPr="00830F16" w14:paraId="238798F7" w14:textId="77777777" w:rsidTr="008A1AE6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5F58B" w14:textId="77777777" w:rsidR="00F47A08" w:rsidRPr="009B2852" w:rsidRDefault="00472FE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D1F4" w14:textId="705F9AF5" w:rsidR="00623094" w:rsidRPr="009302D8" w:rsidRDefault="00830F16" w:rsidP="00830F16">
            <w:p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9302D8">
              <w:rPr>
                <w:rFonts w:ascii="Times New Roman" w:hAnsi="Times New Roman" w:cs="Times New Roman"/>
                <w:b/>
                <w:lang w:val="pl-PL"/>
              </w:rPr>
              <w:t>Pipeta jednokanałowa</w:t>
            </w:r>
            <w:r w:rsidR="00673403" w:rsidRPr="009302D8">
              <w:rPr>
                <w:rFonts w:ascii="Times New Roman" w:hAnsi="Times New Roman" w:cs="Times New Roman"/>
                <w:b/>
                <w:lang w:val="pl-PL"/>
              </w:rPr>
              <w:t xml:space="preserve"> </w:t>
            </w:r>
            <w:r w:rsidR="00096FB6">
              <w:rPr>
                <w:rFonts w:ascii="Times New Roman" w:hAnsi="Times New Roman" w:cs="Times New Roman"/>
                <w:b/>
                <w:lang w:val="pl-PL"/>
              </w:rPr>
              <w:t xml:space="preserve">typu </w:t>
            </w:r>
            <w:proofErr w:type="spellStart"/>
            <w:r w:rsidR="00096FB6">
              <w:rPr>
                <w:rFonts w:ascii="Times New Roman" w:hAnsi="Times New Roman" w:cs="Times New Roman"/>
                <w:b/>
                <w:lang w:val="pl-PL"/>
              </w:rPr>
              <w:t>Eppendorf</w:t>
            </w:r>
            <w:proofErr w:type="spellEnd"/>
            <w:r w:rsidR="00096FB6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673403" w:rsidRPr="00096FB6">
              <w:rPr>
                <w:rFonts w:ascii="Times New Roman" w:hAnsi="Times New Roman" w:cs="Times New Roman"/>
                <w:b/>
                <w:lang w:val="pl-PL"/>
              </w:rPr>
              <w:t>w zestawie z 96 końcówkami, kluczem kalibracyjnym, 5 uszczelkami, smarem, pierścieniem blokującym:</w:t>
            </w:r>
          </w:p>
          <w:p w14:paraId="5DD84C3D" w14:textId="77777777" w:rsidR="00623094" w:rsidRPr="009302D8" w:rsidRDefault="00830F16" w:rsidP="0062309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regulowana pojemność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0,5</w:t>
            </w:r>
            <w:r w:rsidRPr="009302D8">
              <w:rPr>
                <w:rFonts w:ascii="Times New Roman" w:hAnsi="Times New Roman" w:cs="Times New Roman"/>
                <w:lang w:val="pl-PL"/>
              </w:rPr>
              <w:t>-10 µl,</w:t>
            </w:r>
          </w:p>
          <w:p w14:paraId="4DF1AEC1" w14:textId="77777777" w:rsidR="00830F16" w:rsidRPr="009302D8" w:rsidRDefault="000F271F" w:rsidP="0062309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szara</w:t>
            </w:r>
            <w:r w:rsidR="00623094" w:rsidRPr="009302D8">
              <w:rPr>
                <w:rFonts w:ascii="Times New Roman" w:hAnsi="Times New Roman" w:cs="Times New Roman"/>
                <w:lang w:val="pl-PL"/>
              </w:rPr>
              <w:t xml:space="preserve"> nasadka,</w:t>
            </w:r>
          </w:p>
          <w:p w14:paraId="4BC9FFD9" w14:textId="77777777" w:rsidR="00623094" w:rsidRPr="009302D8" w:rsidRDefault="00D713DF" w:rsidP="0062309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ultra-</w:t>
            </w:r>
            <w:r w:rsidR="00623094" w:rsidRPr="009302D8">
              <w:rPr>
                <w:rFonts w:ascii="Times New Roman" w:hAnsi="Times New Roman" w:cs="Times New Roman"/>
                <w:lang w:val="pl-PL"/>
              </w:rPr>
              <w:t>lekki tłok wykonany z tworzywa</w:t>
            </w:r>
            <w:r w:rsidR="00C85E57"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C85E57" w:rsidRPr="009302D8">
              <w:rPr>
                <w:rFonts w:ascii="Times New Roman" w:hAnsi="Times New Roman" w:cs="Times New Roman"/>
                <w:lang w:val="pl-PL"/>
              </w:rPr>
              <w:t>fortron</w:t>
            </w:r>
            <w:proofErr w:type="spellEnd"/>
            <w:r w:rsidR="00F7266A" w:rsidRPr="009302D8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1F690A97" w14:textId="77777777" w:rsidR="00F7266A" w:rsidRPr="009302D8" w:rsidRDefault="00F7266A" w:rsidP="00F7266A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sprężynujący stożek końcowy</w:t>
            </w:r>
          </w:p>
          <w:p w14:paraId="1BC805C5" w14:textId="77777777" w:rsidR="0068056A" w:rsidRPr="009302D8" w:rsidRDefault="00830F16" w:rsidP="00830F1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mechanizm amortyzujący, chroniący trzonek na końcówki do pipet </w:t>
            </w:r>
          </w:p>
          <w:p w14:paraId="639211E8" w14:textId="77777777" w:rsidR="000F271F" w:rsidRPr="009302D8" w:rsidRDefault="00830F16" w:rsidP="00830F1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z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>acisk szybkiego montowania,</w:t>
            </w:r>
          </w:p>
          <w:p w14:paraId="75C5EC16" w14:textId="77777777" w:rsidR="000F271F" w:rsidRPr="009302D8" w:rsidRDefault="000F271F" w:rsidP="000F271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9302D8">
              <w:rPr>
                <w:rFonts w:ascii="Times New Roman" w:hAnsi="Times New Roman" w:cs="Times New Roman"/>
                <w:b/>
                <w:lang w:val="pl-PL"/>
              </w:rPr>
              <w:t>Dane techniczne:</w:t>
            </w:r>
          </w:p>
          <w:p w14:paraId="44FEFD08" w14:textId="77777777" w:rsidR="000F271F" w:rsidRPr="009302D8" w:rsidRDefault="00F7266A" w:rsidP="00F7266A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R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odzaj p</w:t>
            </w:r>
            <w:r w:rsidR="00E02D7A" w:rsidRPr="009302D8">
              <w:rPr>
                <w:rFonts w:ascii="Times New Roman" w:hAnsi="Times New Roman" w:cs="Times New Roman"/>
                <w:lang w:val="pl-PL"/>
              </w:rPr>
              <w:t xml:space="preserve">ipetowania: system poduszki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powietrznej</w:t>
            </w:r>
            <w:r w:rsidRPr="009302D8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053DEB42" w14:textId="77777777" w:rsidR="000F271F" w:rsidRPr="009302D8" w:rsidRDefault="00F7266A" w:rsidP="000F27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L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iczba kanałó</w:t>
            </w:r>
            <w:r w:rsidRPr="009302D8">
              <w:rPr>
                <w:rFonts w:ascii="Times New Roman" w:hAnsi="Times New Roman" w:cs="Times New Roman"/>
                <w:lang w:val="pl-PL"/>
              </w:rPr>
              <w:t xml:space="preserve">w: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1</w:t>
            </w:r>
            <w:r w:rsidRPr="009302D8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3377042A" w14:textId="77777777" w:rsidR="00F7266A" w:rsidRPr="009302D8" w:rsidRDefault="000F271F" w:rsidP="000F27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Zakres objęto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 xml:space="preserve">ści: </w:t>
            </w:r>
            <w:r w:rsidRPr="009302D8">
              <w:rPr>
                <w:rFonts w:ascii="Times New Roman" w:hAnsi="Times New Roman" w:cs="Times New Roman"/>
                <w:lang w:val="pl-PL"/>
              </w:rPr>
              <w:t>0,5-10 µL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77E79A25" w14:textId="77777777" w:rsidR="00F7266A" w:rsidRPr="009302D8" w:rsidRDefault="000F271F" w:rsidP="00F7266A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Kolor:</w:t>
            </w:r>
            <w:r w:rsidR="00F7266A" w:rsidRPr="009302D8">
              <w:t xml:space="preserve"> 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>szary</w:t>
            </w:r>
            <w:r w:rsidR="009B37DB" w:rsidRPr="009302D8">
              <w:rPr>
                <w:rFonts w:ascii="Times New Roman" w:hAnsi="Times New Roman" w:cs="Times New Roman"/>
                <w:lang w:val="pl-PL"/>
              </w:rPr>
              <w:t xml:space="preserve"> pośredni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>,</w:t>
            </w:r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     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 xml:space="preserve">                     </w:t>
            </w:r>
          </w:p>
          <w:p w14:paraId="0B1163F2" w14:textId="77777777" w:rsidR="000F271F" w:rsidRPr="009302D8" w:rsidRDefault="000F271F" w:rsidP="000F27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Skok objętości:                               0,01 µL</w:t>
            </w:r>
          </w:p>
          <w:p w14:paraId="353400F9" w14:textId="77777777" w:rsidR="00673403" w:rsidRPr="009302D8" w:rsidRDefault="00673403" w:rsidP="00F7266A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Tryb pracy: 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>mechaniczny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66A" w:rsidRPr="009302D8">
              <w:rPr>
                <w:rFonts w:ascii="Times New Roman" w:hAnsi="Times New Roman" w:cs="Times New Roman"/>
                <w:lang w:val="pl-PL"/>
              </w:rPr>
              <w:t xml:space="preserve">    </w:t>
            </w:r>
          </w:p>
          <w:p w14:paraId="271623EE" w14:textId="77777777" w:rsidR="000F271F" w:rsidRPr="009302D8" w:rsidRDefault="000F271F" w:rsidP="000F271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lastRenderedPageBreak/>
              <w:t xml:space="preserve">Błąd przypadkowy:                         </w:t>
            </w:r>
            <w:r w:rsidR="00673403"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9302D8">
              <w:rPr>
                <w:rFonts w:ascii="Times New Roman" w:hAnsi="Times New Roman" w:cs="Times New Roman"/>
                <w:lang w:val="pl-PL"/>
              </w:rPr>
              <w:t>0,5 µL: ±5%; ±0,025µL</w:t>
            </w:r>
          </w:p>
          <w:p w14:paraId="176D2247" w14:textId="77777777" w:rsidR="000F271F" w:rsidRPr="009302D8" w:rsidRDefault="000F271F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73403" w:rsidRPr="009302D8">
              <w:rPr>
                <w:rFonts w:ascii="Times New Roman" w:hAnsi="Times New Roman" w:cs="Times New Roman"/>
                <w:lang w:val="pl-PL"/>
              </w:rPr>
              <w:t xml:space="preserve">                  </w:t>
            </w:r>
            <w:r w:rsidRPr="009302D8">
              <w:rPr>
                <w:rFonts w:ascii="Times New Roman" w:hAnsi="Times New Roman" w:cs="Times New Roman"/>
                <w:lang w:val="pl-PL"/>
              </w:rPr>
              <w:t>1 µL: ±1,8%; ±0,018µL</w:t>
            </w:r>
          </w:p>
          <w:p w14:paraId="50C8B5D7" w14:textId="77777777" w:rsidR="000F271F" w:rsidRPr="009302D8" w:rsidRDefault="00673403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 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5 µL: ±0,8%; ±0,04µL</w:t>
            </w:r>
          </w:p>
          <w:p w14:paraId="3EF4CDDA" w14:textId="77777777" w:rsidR="000F271F" w:rsidRPr="009302D8" w:rsidRDefault="00673403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10 µL: ±0,4%; ±0,04µL</w:t>
            </w:r>
          </w:p>
          <w:p w14:paraId="5089E861" w14:textId="77777777" w:rsidR="000F271F" w:rsidRPr="009302D8" w:rsidRDefault="000F271F" w:rsidP="0067340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Błąd systematyczny:                      0,5 µL: ±8%; ±0,04µL</w:t>
            </w:r>
          </w:p>
          <w:p w14:paraId="55A4B651" w14:textId="77777777" w:rsidR="000F271F" w:rsidRPr="009302D8" w:rsidRDefault="000F271F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73403" w:rsidRPr="009302D8">
              <w:rPr>
                <w:rFonts w:ascii="Times New Roman" w:hAnsi="Times New Roman" w:cs="Times New Roman"/>
                <w:lang w:val="pl-PL"/>
              </w:rPr>
              <w:t xml:space="preserve">                  </w:t>
            </w:r>
            <w:r w:rsidRPr="009302D8">
              <w:rPr>
                <w:rFonts w:ascii="Times New Roman" w:hAnsi="Times New Roman" w:cs="Times New Roman"/>
                <w:lang w:val="pl-PL"/>
              </w:rPr>
              <w:t>1 µL: ±2,5%; ±0,025µL</w:t>
            </w:r>
          </w:p>
          <w:p w14:paraId="2AF31C8A" w14:textId="77777777" w:rsidR="000F271F" w:rsidRPr="009302D8" w:rsidRDefault="00673403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 xml:space="preserve">  5 µL: ±1,5%; ±0,075µL</w:t>
            </w:r>
          </w:p>
          <w:p w14:paraId="4B9AAF2D" w14:textId="77777777" w:rsidR="000F271F" w:rsidRPr="009302D8" w:rsidRDefault="00673403" w:rsidP="000F271F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0F271F" w:rsidRPr="009302D8">
              <w:rPr>
                <w:rFonts w:ascii="Times New Roman" w:hAnsi="Times New Roman" w:cs="Times New Roman"/>
                <w:lang w:val="pl-PL"/>
              </w:rPr>
              <w:t>10 µL: ±1%; ±0,1µL</w:t>
            </w:r>
          </w:p>
          <w:p w14:paraId="083F3169" w14:textId="77777777" w:rsidR="000F271F" w:rsidRPr="009302D8" w:rsidRDefault="00673403" w:rsidP="0067340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302D8">
              <w:rPr>
                <w:rFonts w:ascii="Times New Roman" w:hAnsi="Times New Roman" w:cs="Times New Roman"/>
                <w:lang w:val="pl-PL"/>
              </w:rPr>
              <w:t>Autoklawowalna</w:t>
            </w:r>
            <w:proofErr w:type="spellEnd"/>
            <w:r w:rsidRPr="009302D8">
              <w:rPr>
                <w:rFonts w:ascii="Times New Roman" w:hAnsi="Times New Roman" w:cs="Times New Roman"/>
                <w:lang w:val="pl-PL"/>
              </w:rPr>
              <w:t xml:space="preserve">                         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7375F" w14:textId="77777777" w:rsidR="00F47A08" w:rsidRPr="009302D8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3A7C" w14:textId="77777777" w:rsidR="00F47A08" w:rsidRPr="00830F16" w:rsidRDefault="00F47A08" w:rsidP="00C2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945E" w14:textId="77777777" w:rsidR="00F47A08" w:rsidRPr="009B2852" w:rsidRDefault="00673403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zestaw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CB482" w14:textId="77777777" w:rsidR="00F47A08" w:rsidRPr="009B2852" w:rsidRDefault="000F271F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E1AD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8CC0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</w:tr>
      <w:tr w:rsidR="00F47A08" w:rsidRPr="009B2852" w14:paraId="05618C43" w14:textId="77777777" w:rsidTr="008A1AE6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3EED5" w14:textId="77777777" w:rsidR="00F47A08" w:rsidRPr="009B2852" w:rsidRDefault="00472FE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2</w:t>
            </w:r>
            <w:r w:rsidR="00F47A08"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3693" w14:textId="32821371" w:rsidR="00673403" w:rsidRDefault="00673403" w:rsidP="00673403">
            <w:p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673403">
              <w:rPr>
                <w:rFonts w:ascii="Times New Roman" w:hAnsi="Times New Roman" w:cs="Times New Roman"/>
                <w:b/>
                <w:lang w:val="pl-PL"/>
              </w:rPr>
              <w:t xml:space="preserve">Pipeta jednokanałowa </w:t>
            </w:r>
            <w:r w:rsidR="00096FB6">
              <w:rPr>
                <w:rFonts w:ascii="Times New Roman" w:hAnsi="Times New Roman" w:cs="Times New Roman"/>
                <w:b/>
                <w:lang w:val="pl-PL"/>
              </w:rPr>
              <w:t xml:space="preserve">typu </w:t>
            </w:r>
            <w:proofErr w:type="spellStart"/>
            <w:r w:rsidR="00096FB6" w:rsidRPr="00096FB6">
              <w:rPr>
                <w:rFonts w:ascii="Times New Roman" w:hAnsi="Times New Roman" w:cs="Times New Roman"/>
                <w:b/>
                <w:lang w:val="pl-PL"/>
              </w:rPr>
              <w:t>Eppendorf</w:t>
            </w:r>
            <w:proofErr w:type="spellEnd"/>
            <w:r w:rsidR="00096FB6" w:rsidRPr="00096FB6">
              <w:rPr>
                <w:rFonts w:ascii="Times New Roman" w:hAnsi="Times New Roman" w:cs="Times New Roman"/>
                <w:b/>
                <w:lang w:val="pl-PL"/>
              </w:rPr>
              <w:t xml:space="preserve"> , </w:t>
            </w:r>
            <w:r w:rsidRPr="00096FB6">
              <w:rPr>
                <w:rFonts w:ascii="Times New Roman" w:hAnsi="Times New Roman" w:cs="Times New Roman"/>
                <w:b/>
                <w:lang w:val="pl-PL"/>
              </w:rPr>
              <w:t>w zestawie z 96 końcówkami, kluczem kalibracyjnym, 5 uszczelkami, smarem, pierścieniem blokującym:</w:t>
            </w:r>
          </w:p>
          <w:p w14:paraId="5EB06D08" w14:textId="77777777" w:rsidR="00673403" w:rsidRPr="00673403" w:rsidRDefault="001803DD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1803DD">
              <w:rPr>
                <w:rFonts w:ascii="Times New Roman" w:hAnsi="Times New Roman" w:cs="Times New Roman"/>
                <w:lang w:val="pl-PL"/>
              </w:rPr>
              <w:t xml:space="preserve">regulowana </w:t>
            </w:r>
            <w:r>
              <w:rPr>
                <w:rFonts w:ascii="Times New Roman" w:hAnsi="Times New Roman" w:cs="Times New Roman"/>
                <w:lang w:val="pl-PL"/>
              </w:rPr>
              <w:t>p</w:t>
            </w:r>
            <w:r w:rsidR="00673403" w:rsidRPr="009B2852">
              <w:rPr>
                <w:rFonts w:ascii="Times New Roman" w:hAnsi="Times New Roman" w:cs="Times New Roman"/>
                <w:lang w:val="pl-PL"/>
              </w:rPr>
              <w:t>ojemność 100-1000 µl,</w:t>
            </w:r>
            <w:r w:rsidR="00673403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  <w:p w14:paraId="3153BE9F" w14:textId="77777777" w:rsidR="00673403" w:rsidRPr="009302D8" w:rsidRDefault="00673403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niebieska nasadka</w:t>
            </w:r>
          </w:p>
          <w:p w14:paraId="74C4B71F" w14:textId="77777777" w:rsidR="00673403" w:rsidRPr="009302D8" w:rsidRDefault="00C85E57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9302D8">
              <w:rPr>
                <w:rFonts w:ascii="Times New Roman" w:hAnsi="Times New Roman" w:cs="Times New Roman"/>
                <w:lang w:val="pl-PL"/>
              </w:rPr>
              <w:t>ultra-</w:t>
            </w:r>
            <w:r w:rsidR="00673403" w:rsidRPr="009302D8">
              <w:rPr>
                <w:rFonts w:ascii="Times New Roman" w:hAnsi="Times New Roman" w:cs="Times New Roman"/>
                <w:lang w:val="pl-PL"/>
              </w:rPr>
              <w:t>lekki tłok wykonany z tworzywa</w:t>
            </w:r>
            <w:r w:rsidRPr="009302D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9302D8">
              <w:rPr>
                <w:rFonts w:ascii="Times New Roman" w:hAnsi="Times New Roman" w:cs="Times New Roman"/>
                <w:lang w:val="pl-PL"/>
              </w:rPr>
              <w:t>fortron</w:t>
            </w:r>
            <w:proofErr w:type="spellEnd"/>
            <w:r w:rsidR="00673403" w:rsidRPr="009302D8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39B2068A" w14:textId="77777777" w:rsidR="00673403" w:rsidRDefault="00673403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s</w:t>
            </w:r>
            <w:r w:rsidRPr="00F7266A">
              <w:rPr>
                <w:rFonts w:ascii="Times New Roman" w:hAnsi="Times New Roman" w:cs="Times New Roman"/>
                <w:lang w:val="pl-PL"/>
              </w:rPr>
              <w:t>prężynujący stożek końcowy</w:t>
            </w:r>
          </w:p>
          <w:p w14:paraId="7DB1B3B8" w14:textId="77777777" w:rsidR="0068056A" w:rsidRDefault="00673403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7266A">
              <w:rPr>
                <w:rFonts w:ascii="Times New Roman" w:hAnsi="Times New Roman" w:cs="Times New Roman"/>
                <w:lang w:val="pl-PL"/>
              </w:rPr>
              <w:t>mechanizm amortyzujący, chroniący trzonek na końcówki do pipet</w:t>
            </w:r>
            <w:r w:rsidR="0068056A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2548A703" w14:textId="77777777" w:rsidR="00673403" w:rsidRDefault="00673403" w:rsidP="0067340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7266A">
              <w:rPr>
                <w:rFonts w:ascii="Times New Roman" w:hAnsi="Times New Roman" w:cs="Times New Roman"/>
                <w:lang w:val="pl-PL"/>
              </w:rPr>
              <w:t>z</w:t>
            </w:r>
            <w:r>
              <w:rPr>
                <w:rFonts w:ascii="Times New Roman" w:hAnsi="Times New Roman" w:cs="Times New Roman"/>
                <w:lang w:val="pl-PL"/>
              </w:rPr>
              <w:t>acisk szybkiego montowania,</w:t>
            </w:r>
          </w:p>
          <w:p w14:paraId="6F3BD9A8" w14:textId="77777777" w:rsidR="00BF79D1" w:rsidRDefault="00BF79D1" w:rsidP="00BF79D1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DA51E1">
              <w:rPr>
                <w:rFonts w:ascii="Times New Roman" w:hAnsi="Times New Roman" w:cs="Times New Roman"/>
                <w:b/>
                <w:lang w:val="pl-PL"/>
              </w:rPr>
              <w:t>Dane techniczne:</w:t>
            </w:r>
          </w:p>
          <w:p w14:paraId="6619EB61" w14:textId="77777777" w:rsidR="00BF79D1" w:rsidRPr="00DA51E1" w:rsidRDefault="00BF79D1" w:rsidP="00DA51E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BF79D1">
              <w:rPr>
                <w:rFonts w:ascii="Times New Roman" w:hAnsi="Times New Roman" w:cs="Times New Roman"/>
                <w:lang w:val="pl-PL"/>
              </w:rPr>
              <w:t>Rodzaj pipetowania:                      system poduszki powietrznej</w:t>
            </w:r>
            <w:r w:rsidR="00DA51E1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0B67D111" w14:textId="77777777" w:rsidR="00BF79D1" w:rsidRPr="00DA51E1" w:rsidRDefault="00BF79D1" w:rsidP="00BF79D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DA51E1">
              <w:rPr>
                <w:rFonts w:ascii="Times New Roman" w:hAnsi="Times New Roman" w:cs="Times New Roman"/>
                <w:lang w:val="pl-PL"/>
              </w:rPr>
              <w:t>Liczba kanałó</w:t>
            </w:r>
            <w:r w:rsidR="00DA51E1">
              <w:rPr>
                <w:rFonts w:ascii="Times New Roman" w:hAnsi="Times New Roman" w:cs="Times New Roman"/>
                <w:lang w:val="pl-PL"/>
              </w:rPr>
              <w:t xml:space="preserve">w: </w:t>
            </w:r>
            <w:r w:rsidRPr="00DA51E1">
              <w:rPr>
                <w:rFonts w:ascii="Times New Roman" w:hAnsi="Times New Roman" w:cs="Times New Roman"/>
                <w:lang w:val="pl-PL"/>
              </w:rPr>
              <w:t>1</w:t>
            </w:r>
            <w:r w:rsidR="00DA51E1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28CC3113" w14:textId="77777777" w:rsidR="00BF79D1" w:rsidRPr="00DA51E1" w:rsidRDefault="00BF79D1" w:rsidP="00BF79D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DA51E1">
              <w:rPr>
                <w:rFonts w:ascii="Times New Roman" w:hAnsi="Times New Roman" w:cs="Times New Roman"/>
                <w:lang w:val="pl-PL"/>
              </w:rPr>
              <w:t>Skok objętości</w:t>
            </w:r>
            <w:r w:rsidR="00DA51E1">
              <w:rPr>
                <w:rFonts w:ascii="Times New Roman" w:hAnsi="Times New Roman" w:cs="Times New Roman"/>
                <w:lang w:val="pl-PL"/>
              </w:rPr>
              <w:t xml:space="preserve">: </w:t>
            </w:r>
            <w:r w:rsidRPr="00DA51E1">
              <w:rPr>
                <w:rFonts w:ascii="Times New Roman" w:hAnsi="Times New Roman" w:cs="Times New Roman"/>
                <w:lang w:val="pl-PL"/>
              </w:rPr>
              <w:t>1 µL</w:t>
            </w:r>
            <w:r w:rsidR="00DA51E1">
              <w:rPr>
                <w:rFonts w:ascii="Times New Roman" w:hAnsi="Times New Roman" w:cs="Times New Roman"/>
                <w:lang w:val="pl-PL"/>
              </w:rPr>
              <w:t>,</w:t>
            </w:r>
          </w:p>
          <w:p w14:paraId="3C836CB6" w14:textId="77777777" w:rsidR="00DA51E1" w:rsidRPr="00DA51E1" w:rsidRDefault="00BF79D1" w:rsidP="00BF79D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DA51E1">
              <w:rPr>
                <w:rFonts w:ascii="Times New Roman" w:hAnsi="Times New Roman" w:cs="Times New Roman"/>
                <w:lang w:val="pl-PL"/>
              </w:rPr>
              <w:t>Tryb pracy: mechaniczny</w:t>
            </w:r>
          </w:p>
          <w:p w14:paraId="18EE4E8C" w14:textId="77777777" w:rsidR="00BF79D1" w:rsidRPr="00EC21C1" w:rsidRDefault="00BF79D1" w:rsidP="00BF79D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EC21C1">
              <w:rPr>
                <w:rFonts w:ascii="Times New Roman" w:hAnsi="Times New Roman" w:cs="Times New Roman"/>
                <w:lang w:val="pl-PL"/>
              </w:rPr>
              <w:lastRenderedPageBreak/>
              <w:t>Błąd przypadkowy:                         50 µL: ±1,2%; ±0,6µL</w:t>
            </w:r>
          </w:p>
          <w:p w14:paraId="09480ED4" w14:textId="77777777" w:rsidR="00BF79D1" w:rsidRPr="00EC21C1" w:rsidRDefault="00BF79D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EC21C1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EC21C1">
              <w:rPr>
                <w:rFonts w:ascii="Times New Roman" w:hAnsi="Times New Roman" w:cs="Times New Roman"/>
                <w:lang w:val="pl-PL"/>
              </w:rPr>
              <w:t xml:space="preserve">                </w:t>
            </w:r>
            <w:r w:rsidRPr="00EC21C1">
              <w:rPr>
                <w:rFonts w:ascii="Times New Roman" w:hAnsi="Times New Roman" w:cs="Times New Roman"/>
                <w:lang w:val="pl-PL"/>
              </w:rPr>
              <w:t xml:space="preserve"> 100 µL: ±0,6%; ±0,6µL</w:t>
            </w:r>
          </w:p>
          <w:p w14:paraId="2C6D96CF" w14:textId="77777777" w:rsidR="00BF79D1" w:rsidRPr="00EC21C1" w:rsidRDefault="00EC21C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             </w:t>
            </w:r>
            <w:r w:rsidR="00BF79D1" w:rsidRPr="00EC21C1">
              <w:rPr>
                <w:rFonts w:ascii="Times New Roman" w:hAnsi="Times New Roman" w:cs="Times New Roman"/>
                <w:lang w:val="pl-PL"/>
              </w:rPr>
              <w:t xml:space="preserve"> 500 µL: ±0,2%; ±1µL</w:t>
            </w:r>
          </w:p>
          <w:p w14:paraId="033F5B18" w14:textId="77777777" w:rsidR="00BF79D1" w:rsidRDefault="00EC21C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          </w:t>
            </w:r>
            <w:r w:rsidR="00BF79D1" w:rsidRPr="00EC21C1">
              <w:rPr>
                <w:rFonts w:ascii="Times New Roman" w:hAnsi="Times New Roman" w:cs="Times New Roman"/>
                <w:lang w:val="pl-PL"/>
              </w:rPr>
              <w:t xml:space="preserve">  1000 µL: ±0,2%; ±2µL</w:t>
            </w:r>
          </w:p>
          <w:p w14:paraId="30965DAB" w14:textId="77777777" w:rsidR="00BF79D1" w:rsidRPr="00EC21C1" w:rsidRDefault="00BF79D1" w:rsidP="00EC21C1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EC21C1">
              <w:rPr>
                <w:rFonts w:ascii="Times New Roman" w:hAnsi="Times New Roman" w:cs="Times New Roman"/>
                <w:lang w:val="pl-PL"/>
              </w:rPr>
              <w:t>Błąd systematyczny:                      50 µL: ±6%; ±3µL</w:t>
            </w:r>
          </w:p>
          <w:p w14:paraId="13943A93" w14:textId="77777777" w:rsidR="00BF79D1" w:rsidRPr="00EC21C1" w:rsidRDefault="00BF79D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EC21C1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EC21C1">
              <w:rPr>
                <w:rFonts w:ascii="Times New Roman" w:hAnsi="Times New Roman" w:cs="Times New Roman"/>
                <w:lang w:val="pl-PL"/>
              </w:rPr>
              <w:t xml:space="preserve">                </w:t>
            </w:r>
            <w:r w:rsidRPr="00EC21C1">
              <w:rPr>
                <w:rFonts w:ascii="Times New Roman" w:hAnsi="Times New Roman" w:cs="Times New Roman"/>
                <w:lang w:val="pl-PL"/>
              </w:rPr>
              <w:t xml:space="preserve"> 100 µL: ±3%; ±3µL</w:t>
            </w:r>
          </w:p>
          <w:p w14:paraId="3897CE87" w14:textId="77777777" w:rsidR="00BF79D1" w:rsidRPr="00EC21C1" w:rsidRDefault="00EC21C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            </w:t>
            </w:r>
            <w:r w:rsidR="00BF79D1" w:rsidRPr="00EC21C1">
              <w:rPr>
                <w:rFonts w:ascii="Times New Roman" w:hAnsi="Times New Roman" w:cs="Times New Roman"/>
                <w:lang w:val="pl-PL"/>
              </w:rPr>
              <w:t xml:space="preserve">  500 µL: ±1%; ±5µL</w:t>
            </w:r>
          </w:p>
          <w:p w14:paraId="32DAE291" w14:textId="77777777" w:rsidR="00BF79D1" w:rsidRPr="00BF79D1" w:rsidRDefault="002B02A9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            </w:t>
            </w:r>
            <w:r w:rsidR="00BF79D1" w:rsidRPr="00EC21C1">
              <w:rPr>
                <w:rFonts w:ascii="Times New Roman" w:hAnsi="Times New Roman" w:cs="Times New Roman"/>
                <w:lang w:val="pl-PL"/>
              </w:rPr>
              <w:t xml:space="preserve"> 1000 µL: ±0,6%; ±6µL</w:t>
            </w:r>
          </w:p>
          <w:p w14:paraId="1232A022" w14:textId="77777777" w:rsidR="002B02A9" w:rsidRPr="002B02A9" w:rsidRDefault="002B02A9" w:rsidP="002B02A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B02A9">
              <w:rPr>
                <w:rFonts w:ascii="Times New Roman" w:hAnsi="Times New Roman" w:cs="Times New Roman"/>
                <w:lang w:val="pl-PL"/>
              </w:rPr>
              <w:t>Autoklawowalna</w:t>
            </w:r>
            <w:proofErr w:type="spellEnd"/>
            <w:r w:rsidR="00BF79D1" w:rsidRPr="002B02A9">
              <w:rPr>
                <w:rFonts w:ascii="Times New Roman" w:hAnsi="Times New Roman" w:cs="Times New Roman"/>
                <w:lang w:val="pl-PL"/>
              </w:rPr>
              <w:t xml:space="preserve">                           </w:t>
            </w:r>
          </w:p>
          <w:p w14:paraId="3B35E875" w14:textId="77777777" w:rsidR="00BF79D1" w:rsidRPr="009B2852" w:rsidRDefault="00BF79D1" w:rsidP="00BF79D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9B82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19D3F" w14:textId="77777777" w:rsidR="00F47A08" w:rsidRPr="009B2852" w:rsidRDefault="00F47A08" w:rsidP="00F4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5D9D" w14:textId="77777777" w:rsidR="00F47A08" w:rsidRPr="009B2852" w:rsidRDefault="00673403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zestaw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6472C" w14:textId="77777777" w:rsidR="00F47A08" w:rsidRPr="009B2852" w:rsidRDefault="0071706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357B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8900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</w:tr>
      <w:tr w:rsidR="00F47A08" w:rsidRPr="009B2852" w14:paraId="1B5A488E" w14:textId="77777777" w:rsidTr="008A1AE6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E8FDB" w14:textId="77777777" w:rsidR="00F47A08" w:rsidRPr="009B2852" w:rsidRDefault="00472FE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3</w:t>
            </w:r>
            <w:r w:rsidR="00F47A08"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69CD" w14:textId="77777777" w:rsidR="0010329A" w:rsidRDefault="00470E6C" w:rsidP="00F47A08">
            <w:pPr>
              <w:rPr>
                <w:rFonts w:ascii="Times New Roman" w:hAnsi="Times New Roman" w:cs="Times New Roman"/>
                <w:lang w:val="pl-PL"/>
              </w:rPr>
            </w:pPr>
            <w:r w:rsidRPr="003244C2">
              <w:rPr>
                <w:rFonts w:ascii="Times New Roman" w:hAnsi="Times New Roman" w:cs="Times New Roman"/>
                <w:b/>
                <w:lang w:val="pl-PL"/>
              </w:rPr>
              <w:t>Tryskawka ze zintegrowaną dyszą</w:t>
            </w:r>
            <w:r w:rsidR="0010329A">
              <w:rPr>
                <w:rFonts w:ascii="Times New Roman" w:hAnsi="Times New Roman" w:cs="Times New Roman"/>
                <w:lang w:val="pl-PL"/>
              </w:rPr>
              <w:t>:</w:t>
            </w:r>
          </w:p>
          <w:p w14:paraId="02749B84" w14:textId="77777777" w:rsidR="00F47A08" w:rsidRDefault="00470E6C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 w:rsidRPr="0010329A">
              <w:rPr>
                <w:rFonts w:ascii="Times New Roman" w:hAnsi="Times New Roman" w:cs="Times New Roman"/>
                <w:lang w:val="pl-PL"/>
              </w:rPr>
              <w:t xml:space="preserve">500 ml, </w:t>
            </w:r>
          </w:p>
          <w:p w14:paraId="4E7ED9B7" w14:textId="77777777" w:rsidR="0010329A" w:rsidRDefault="0010329A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butla polietylenowa </w:t>
            </w:r>
            <w:r w:rsidRPr="0010329A">
              <w:rPr>
                <w:rFonts w:ascii="Times New Roman" w:hAnsi="Times New Roman" w:cs="Times New Roman"/>
                <w:lang w:val="pl-PL"/>
              </w:rPr>
              <w:t>o niskiej gęstości (LDPE)</w:t>
            </w:r>
          </w:p>
          <w:p w14:paraId="73732C3F" w14:textId="77777777" w:rsidR="0010329A" w:rsidRDefault="0010329A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szczelna nakrętka</w:t>
            </w:r>
            <w:r w:rsidRPr="0010329A">
              <w:rPr>
                <w:rFonts w:ascii="Times New Roman" w:hAnsi="Times New Roman" w:cs="Times New Roman"/>
                <w:lang w:val="pl-PL"/>
              </w:rPr>
              <w:t xml:space="preserve"> z polipropylenu (PP)</w:t>
            </w:r>
          </w:p>
          <w:p w14:paraId="24755F3B" w14:textId="77777777" w:rsidR="0010329A" w:rsidRDefault="0010329A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</w:t>
            </w:r>
            <w:r w:rsidRPr="0010329A">
              <w:rPr>
                <w:rFonts w:ascii="Times New Roman" w:hAnsi="Times New Roman" w:cs="Times New Roman"/>
                <w:lang w:val="pl-PL"/>
              </w:rPr>
              <w:t>iękka i elastyczna</w:t>
            </w:r>
          </w:p>
          <w:p w14:paraId="45D3151A" w14:textId="77777777" w:rsidR="0010329A" w:rsidRDefault="0010329A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</w:t>
            </w:r>
            <w:r w:rsidRPr="0010329A">
              <w:rPr>
                <w:rFonts w:ascii="Times New Roman" w:hAnsi="Times New Roman" w:cs="Times New Roman"/>
                <w:lang w:val="pl-PL"/>
              </w:rPr>
              <w:t>wężona końcówka</w:t>
            </w:r>
          </w:p>
          <w:p w14:paraId="4DDD68E7" w14:textId="77777777" w:rsidR="00470E6C" w:rsidRPr="0010329A" w:rsidRDefault="0010329A" w:rsidP="0010329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s</w:t>
            </w:r>
            <w:r w:rsidRPr="0010329A">
              <w:rPr>
                <w:rFonts w:ascii="Times New Roman" w:hAnsi="Times New Roman" w:cs="Times New Roman"/>
                <w:lang w:val="pl-PL"/>
              </w:rPr>
              <w:t>zeroka szyja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3352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9C9E" w14:textId="77777777" w:rsidR="00682DE4" w:rsidRPr="009B2852" w:rsidRDefault="00682DE4" w:rsidP="00B1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2C59" w14:textId="77777777" w:rsidR="00F47A08" w:rsidRPr="009B2852" w:rsidRDefault="00470E6C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E08BB" w14:textId="77777777" w:rsidR="00F47A08" w:rsidRPr="009B2852" w:rsidRDefault="00470E6C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C2D5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1124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</w:tr>
      <w:tr w:rsidR="00F47A08" w:rsidRPr="00682DE4" w14:paraId="7A701194" w14:textId="77777777" w:rsidTr="008A1AE6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E2515" w14:textId="77777777" w:rsidR="00F47A08" w:rsidRPr="009B2852" w:rsidRDefault="00472FE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4</w:t>
            </w:r>
            <w:r w:rsidR="00F47A08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8AFE" w14:textId="77777777" w:rsidR="00772BAB" w:rsidRDefault="00682DE4" w:rsidP="00F47A08">
            <w:pPr>
              <w:rPr>
                <w:rFonts w:ascii="Times New Roman" w:hAnsi="Times New Roman" w:cs="Times New Roman"/>
                <w:lang w:val="pl-PL"/>
              </w:rPr>
            </w:pPr>
            <w:r w:rsidRPr="00772BAB">
              <w:rPr>
                <w:rFonts w:ascii="Times New Roman" w:hAnsi="Times New Roman" w:cs="Times New Roman"/>
                <w:b/>
                <w:lang w:val="pl-PL"/>
              </w:rPr>
              <w:t xml:space="preserve">Probówki </w:t>
            </w:r>
            <w:r w:rsidR="004804F4" w:rsidRPr="00772BAB">
              <w:rPr>
                <w:rFonts w:ascii="Times New Roman" w:hAnsi="Times New Roman" w:cs="Times New Roman"/>
                <w:b/>
                <w:lang w:val="pl-PL"/>
              </w:rPr>
              <w:t>mikrobiologiczne</w:t>
            </w:r>
            <w:r w:rsidR="0065799F" w:rsidRPr="00772BAB">
              <w:rPr>
                <w:rFonts w:ascii="Times New Roman" w:hAnsi="Times New Roman" w:cs="Times New Roman"/>
                <w:b/>
                <w:lang w:val="pl-PL"/>
              </w:rPr>
              <w:t xml:space="preserve"> ze sz</w:t>
            </w:r>
            <w:r w:rsidR="00624148" w:rsidRPr="00772BAB">
              <w:rPr>
                <w:rFonts w:ascii="Times New Roman" w:hAnsi="Times New Roman" w:cs="Times New Roman"/>
                <w:b/>
                <w:lang w:val="pl-PL"/>
              </w:rPr>
              <w:t xml:space="preserve">kła </w:t>
            </w:r>
            <w:proofErr w:type="spellStart"/>
            <w:r w:rsidR="00624148" w:rsidRPr="00772BAB">
              <w:rPr>
                <w:rFonts w:ascii="Times New Roman" w:hAnsi="Times New Roman" w:cs="Times New Roman"/>
                <w:b/>
                <w:lang w:val="pl-PL"/>
              </w:rPr>
              <w:t>borokrzemowego</w:t>
            </w:r>
            <w:proofErr w:type="spellEnd"/>
            <w:r w:rsidR="00772BAB">
              <w:rPr>
                <w:rFonts w:ascii="Times New Roman" w:hAnsi="Times New Roman" w:cs="Times New Roman"/>
                <w:lang w:val="pl-PL"/>
              </w:rPr>
              <w:t>:</w:t>
            </w:r>
          </w:p>
          <w:p w14:paraId="653E0F8F" w14:textId="77777777" w:rsidR="00772BAB" w:rsidRPr="00772BAB" w:rsidRDefault="00624148" w:rsidP="00772B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BAB">
              <w:rPr>
                <w:rFonts w:ascii="Times New Roman" w:hAnsi="Times New Roman" w:cs="Times New Roman"/>
                <w:lang w:val="pl-PL"/>
              </w:rPr>
              <w:t>okrągłodenne</w:t>
            </w:r>
            <w:proofErr w:type="spellEnd"/>
            <w:r w:rsidRPr="00772BAB">
              <w:rPr>
                <w:rFonts w:ascii="Times New Roman" w:hAnsi="Times New Roman" w:cs="Times New Roman"/>
                <w:lang w:val="pl-PL"/>
              </w:rPr>
              <w:t xml:space="preserve">, </w:t>
            </w:r>
          </w:p>
          <w:p w14:paraId="18E7C043" w14:textId="77777777" w:rsidR="00772BAB" w:rsidRDefault="00682DE4" w:rsidP="00772B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BAB">
              <w:rPr>
                <w:rFonts w:ascii="Times New Roman" w:hAnsi="Times New Roman" w:cs="Times New Roman"/>
                <w:lang w:val="pl-PL"/>
              </w:rPr>
              <w:t>śred</w:t>
            </w:r>
            <w:proofErr w:type="spellEnd"/>
            <w:r w:rsidRPr="00772BAB">
              <w:rPr>
                <w:rFonts w:ascii="Times New Roman" w:hAnsi="Times New Roman" w:cs="Times New Roman"/>
                <w:lang w:val="pl-PL"/>
              </w:rPr>
              <w:t>. 16</w:t>
            </w:r>
            <w:r w:rsidR="00624148" w:rsidRPr="00772BA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772BAB">
              <w:rPr>
                <w:rFonts w:ascii="Times New Roman" w:hAnsi="Times New Roman" w:cs="Times New Roman"/>
                <w:lang w:val="pl-PL"/>
              </w:rPr>
              <w:t xml:space="preserve">mm, </w:t>
            </w:r>
          </w:p>
          <w:p w14:paraId="0DC77F9E" w14:textId="77777777" w:rsidR="00772BAB" w:rsidRDefault="00624148" w:rsidP="00772B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pl-PL"/>
              </w:rPr>
            </w:pPr>
            <w:r w:rsidRPr="00772BAB">
              <w:rPr>
                <w:rFonts w:ascii="Times New Roman" w:hAnsi="Times New Roman" w:cs="Times New Roman"/>
                <w:lang w:val="pl-PL"/>
              </w:rPr>
              <w:t xml:space="preserve">odporne na temperatury 121–134°C, </w:t>
            </w:r>
          </w:p>
          <w:p w14:paraId="3977897F" w14:textId="77777777" w:rsidR="00F47A08" w:rsidRDefault="00682DE4" w:rsidP="00117CA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pl-PL"/>
              </w:rPr>
            </w:pPr>
            <w:r w:rsidRPr="00772BAB">
              <w:rPr>
                <w:rFonts w:ascii="Times New Roman" w:hAnsi="Times New Roman" w:cs="Times New Roman"/>
                <w:lang w:val="pl-PL"/>
              </w:rPr>
              <w:t>wys. 100</w:t>
            </w:r>
            <w:r w:rsidR="00772BA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117CA2">
              <w:rPr>
                <w:rFonts w:ascii="Times New Roman" w:hAnsi="Times New Roman" w:cs="Times New Roman"/>
                <w:lang w:val="pl-PL"/>
              </w:rPr>
              <w:t>mm</w:t>
            </w:r>
          </w:p>
          <w:p w14:paraId="39E29059" w14:textId="77777777" w:rsidR="00117CA2" w:rsidRPr="00117CA2" w:rsidRDefault="00117CA2" w:rsidP="00117CA2">
            <w:pPr>
              <w:rPr>
                <w:rFonts w:ascii="Times New Roman" w:hAnsi="Times New Roman" w:cs="Times New Roman"/>
                <w:lang w:val="pl-PL"/>
              </w:rPr>
            </w:pPr>
            <w:r w:rsidRPr="00117CA2">
              <w:rPr>
                <w:rFonts w:ascii="Times New Roman" w:eastAsia="Times New Roman" w:hAnsi="Times New Roman" w:cs="Times New Roman"/>
                <w:b/>
                <w:color w:val="FF0000"/>
                <w:lang w:val="pl-PL" w:eastAsia="ar-SA"/>
              </w:rPr>
              <w:lastRenderedPageBreak/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val="pl-PL" w:eastAsia="ar-SA"/>
              </w:rPr>
              <w:t>w jednym opakowaniu – łącznie 250</w:t>
            </w:r>
            <w:r w:rsidRPr="00117CA2">
              <w:rPr>
                <w:rFonts w:ascii="Times New Roman" w:eastAsia="Times New Roman" w:hAnsi="Times New Roman" w:cs="Times New Roman"/>
                <w:b/>
                <w:color w:val="FF0000"/>
                <w:lang w:val="pl-PL" w:eastAsia="ar-SA"/>
              </w:rPr>
              <w:t xml:space="preserve"> szt.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7D8C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4E2E" w14:textId="77777777" w:rsidR="00666250" w:rsidRPr="009B37DB" w:rsidRDefault="00666250" w:rsidP="006662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313E" w14:textId="77777777" w:rsidR="00F47A08" w:rsidRPr="009B2852" w:rsidRDefault="0010329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10329A">
              <w:rPr>
                <w:rFonts w:ascii="Times New Roman" w:eastAsia="Times New Roman" w:hAnsi="Times New Roman" w:cs="Times New Roman"/>
                <w:lang w:val="pl-PL" w:eastAsia="ar-SA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F2584" w14:textId="77777777" w:rsidR="00F47A08" w:rsidRPr="009B2852" w:rsidRDefault="0010329A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lang w:val="pl-PL" w:eastAsia="ar-SA"/>
              </w:rPr>
              <w:t>250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F485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7BAB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</w:tr>
      <w:tr w:rsidR="00F47A08" w:rsidRPr="00441677" w14:paraId="1DD466D2" w14:textId="77777777" w:rsidTr="0027256A">
        <w:trPr>
          <w:trHeight w:val="846"/>
          <w:jc w:val="center"/>
        </w:trPr>
        <w:tc>
          <w:tcPr>
            <w:tcW w:w="135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5F64" w14:textId="77777777" w:rsidR="00F47A08" w:rsidRPr="009B2852" w:rsidRDefault="00F47A08" w:rsidP="00F47A0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  <w:p w14:paraId="3DDB4649" w14:textId="77777777" w:rsidR="00F47A08" w:rsidRPr="009B2852" w:rsidRDefault="00F47A08" w:rsidP="00F47A0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KWOTA OGÓŁEM BRUTTO</w:t>
            </w:r>
          </w:p>
          <w:p w14:paraId="008C64F4" w14:textId="77777777" w:rsidR="00F47A08" w:rsidRDefault="00F47A08" w:rsidP="00F47A0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9B2852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(suma wartości wszystkich pozycji - do przeniesienia do Formularza Oferta</w:t>
            </w:r>
            <w:r w:rsidR="00E52695">
              <w:rPr>
                <w:rFonts w:ascii="Times New Roman" w:eastAsia="Times New Roman" w:hAnsi="Times New Roman" w:cs="Times New Roman"/>
                <w:b/>
                <w:lang w:val="pl-PL" w:eastAsia="ar-SA"/>
              </w:rPr>
              <w:t>)</w:t>
            </w:r>
          </w:p>
          <w:p w14:paraId="202438E3" w14:textId="00CAD650" w:rsidR="00E52695" w:rsidRPr="009B2852" w:rsidRDefault="00E52695" w:rsidP="00F47A0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1231" w14:textId="77777777" w:rsidR="00C12C34" w:rsidRPr="00C12C34" w:rsidRDefault="00C12C34" w:rsidP="00C12C3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pl-PL"/>
              </w:rPr>
            </w:pPr>
          </w:p>
          <w:p w14:paraId="2C719E58" w14:textId="77777777" w:rsidR="00F47A08" w:rsidRPr="009B2852" w:rsidRDefault="00F47A08" w:rsidP="00F47A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</w:p>
        </w:tc>
      </w:tr>
    </w:tbl>
    <w:p w14:paraId="78793963" w14:textId="77777777" w:rsidR="001F15D7" w:rsidRPr="009B2852" w:rsidRDefault="001F15D7" w:rsidP="001F15D7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val="pl-PL" w:eastAsia="ar-SA"/>
        </w:rPr>
      </w:pPr>
    </w:p>
    <w:p w14:paraId="5D9B8685" w14:textId="77777777" w:rsidR="001F15D7" w:rsidRPr="009B2852" w:rsidRDefault="001F15D7" w:rsidP="001F15D7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val="pl-PL" w:eastAsia="ar-SA"/>
        </w:rPr>
      </w:pPr>
    </w:p>
    <w:p w14:paraId="32848A63" w14:textId="77777777" w:rsidR="001F15D7" w:rsidRPr="009B2852" w:rsidRDefault="001F15D7" w:rsidP="001F15D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pl-PL" w:eastAsia="ar-SA"/>
        </w:rPr>
      </w:pPr>
      <w:r w:rsidRPr="009B2852">
        <w:rPr>
          <w:rFonts w:ascii="Times New Roman" w:eastAsia="Times New Roman" w:hAnsi="Times New Roman" w:cs="Times New Roman"/>
          <w:vertAlign w:val="superscript"/>
          <w:lang w:val="pl-PL" w:eastAsia="ar-SA"/>
        </w:rPr>
        <w:t xml:space="preserve">1 </w:t>
      </w:r>
      <w:r w:rsidRPr="009B2852">
        <w:rPr>
          <w:rFonts w:ascii="Times New Roman" w:eastAsia="Times New Roman" w:hAnsi="Times New Roman" w:cs="Times New Roman"/>
          <w:lang w:val="pl-PL" w:eastAsia="ar-SA"/>
        </w:rPr>
        <w:t>Wykonawca zobowiązany jest wskazać producenta danego produktu lub jego dystrybutora bądź markę, pod którą produkt został wprowadzony na rynek.</w:t>
      </w:r>
    </w:p>
    <w:p w14:paraId="21BDCB4A" w14:textId="77777777" w:rsidR="001F15D7" w:rsidRPr="009B2852" w:rsidRDefault="001F15D7" w:rsidP="001F15D7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pl-PL" w:eastAsia="ar-SA"/>
        </w:rPr>
      </w:pPr>
    </w:p>
    <w:p w14:paraId="092C88C3" w14:textId="77777777" w:rsidR="001F15D7" w:rsidRPr="009B2852" w:rsidRDefault="001F15D7" w:rsidP="001F15D7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pl-PL" w:eastAsia="ar-SA"/>
        </w:rPr>
      </w:pPr>
      <w:r w:rsidRPr="009B2852">
        <w:rPr>
          <w:rFonts w:ascii="Times New Roman" w:eastAsia="Times New Roman" w:hAnsi="Times New Roman" w:cs="Times New Roman"/>
          <w:color w:val="FF0000"/>
          <w:sz w:val="20"/>
          <w:szCs w:val="20"/>
          <w:lang w:val="pl-PL" w:eastAsia="ar-SA"/>
        </w:rPr>
        <w:t xml:space="preserve">UWAGA!!! </w:t>
      </w:r>
    </w:p>
    <w:p w14:paraId="0C876122" w14:textId="77777777" w:rsidR="001F15D7" w:rsidRPr="009B2852" w:rsidRDefault="001F15D7" w:rsidP="001F15D7">
      <w:pPr>
        <w:suppressAutoHyphens/>
        <w:spacing w:after="60" w:line="320" w:lineRule="exac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pl-PL" w:eastAsia="ar-SA"/>
        </w:rPr>
      </w:pPr>
      <w:r w:rsidRPr="009B2852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pl-PL" w:eastAsia="ar-SA"/>
        </w:rPr>
        <w:t xml:space="preserve">Brak któregokolwiek elementu przedmiotu zamówienia w </w:t>
      </w:r>
      <w:r w:rsidRPr="009B285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val="pl-PL" w:eastAsia="ar-SA"/>
        </w:rPr>
        <w:t>„Formularzu Cenowo Technicznym” Wykonawcy</w:t>
      </w:r>
      <w:r w:rsidRPr="009B2852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pl-PL" w:eastAsia="ar-SA"/>
        </w:rPr>
        <w:t xml:space="preserve"> w stosunku do wymagań Zamawiającego, nie będzie poprawiony i skutkować będzie odrzuceniem oferty na mocy </w:t>
      </w:r>
      <w:r w:rsidRPr="009B2852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pl-PL" w:eastAsia="ar-SA"/>
        </w:rPr>
        <w:t>art. 226 ust. 1 pkt 5 Ustawy</w:t>
      </w:r>
      <w:r w:rsidRPr="009B2852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pl-PL" w:eastAsia="ar-SA"/>
        </w:rPr>
        <w:t>.</w:t>
      </w:r>
    </w:p>
    <w:p w14:paraId="40A602FC" w14:textId="77777777" w:rsidR="001F15D7" w:rsidRPr="009B2852" w:rsidRDefault="001F15D7" w:rsidP="001F15D7">
      <w:pPr>
        <w:tabs>
          <w:tab w:val="left" w:pos="174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pl-PL" w:eastAsia="ar-SA"/>
        </w:rPr>
      </w:pPr>
      <w:r w:rsidRPr="009B2852">
        <w:rPr>
          <w:rFonts w:ascii="Times New Roman" w:eastAsia="Times New Roman" w:hAnsi="Times New Roman" w:cs="Times New Roman"/>
          <w:lang w:val="pl-PL" w:eastAsia="ar-SA"/>
        </w:rPr>
        <w:tab/>
      </w:r>
    </w:p>
    <w:p w14:paraId="3BCD48C7" w14:textId="77777777" w:rsidR="001F15D7" w:rsidRPr="009B2852" w:rsidRDefault="001F15D7" w:rsidP="001F15D7">
      <w:pPr>
        <w:rPr>
          <w:rFonts w:ascii="Times New Roman" w:hAnsi="Times New Roman" w:cs="Times New Roman"/>
          <w:lang w:val="pl-PL"/>
        </w:rPr>
      </w:pPr>
    </w:p>
    <w:p w14:paraId="4D6DBBDB" w14:textId="77777777" w:rsidR="001F15D7" w:rsidRPr="009B2852" w:rsidRDefault="001F15D7" w:rsidP="001F15D7">
      <w:pPr>
        <w:rPr>
          <w:rFonts w:ascii="Times New Roman" w:hAnsi="Times New Roman" w:cs="Times New Roman"/>
          <w:lang w:val="pl-PL"/>
        </w:rPr>
      </w:pPr>
    </w:p>
    <w:p w14:paraId="05CC97EE" w14:textId="77777777" w:rsidR="001F15D7" w:rsidRPr="009B2852" w:rsidRDefault="001F15D7" w:rsidP="001F15D7">
      <w:pPr>
        <w:rPr>
          <w:rFonts w:ascii="Times New Roman" w:hAnsi="Times New Roman" w:cs="Times New Roman"/>
          <w:lang w:val="pl-PL"/>
        </w:rPr>
      </w:pPr>
    </w:p>
    <w:p w14:paraId="14ED30FF" w14:textId="77777777" w:rsidR="00A17DD0" w:rsidRPr="009B2852" w:rsidRDefault="00A17DD0">
      <w:pPr>
        <w:rPr>
          <w:rFonts w:ascii="Times New Roman" w:hAnsi="Times New Roman" w:cs="Times New Roman"/>
          <w:lang w:val="pl-PL"/>
        </w:rPr>
      </w:pPr>
    </w:p>
    <w:sectPr w:rsidR="00A17DD0" w:rsidRPr="009B2852" w:rsidSect="00E541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218" w:bottom="1418" w:left="993" w:header="284" w:footer="690" w:gutter="0"/>
      <w:cols w:space="708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2371D" w14:textId="77777777" w:rsidR="00E025ED" w:rsidRDefault="00E025ED">
      <w:pPr>
        <w:spacing w:after="0" w:line="240" w:lineRule="auto"/>
      </w:pPr>
      <w:r>
        <w:separator/>
      </w:r>
    </w:p>
  </w:endnote>
  <w:endnote w:type="continuationSeparator" w:id="0">
    <w:p w14:paraId="197A4F3F" w14:textId="77777777" w:rsidR="00E025ED" w:rsidRDefault="00E0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9FFD3" w14:textId="77777777" w:rsidR="00E1073B" w:rsidRDefault="00E107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C03A9" w14:textId="1589F52C" w:rsidR="0079388E" w:rsidRDefault="000965EF" w:rsidP="00C959BA">
    <w:pPr>
      <w:pStyle w:val="Stopka"/>
      <w:ind w:left="360"/>
      <w:jc w:val="right"/>
    </w:pPr>
    <w:r>
      <w:rPr>
        <w:sz w:val="16"/>
        <w:szCs w:val="16"/>
      </w:rPr>
      <w:tab/>
    </w:r>
    <w:r>
      <w:rPr>
        <w:sz w:val="16"/>
        <w:szCs w:val="16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E1073B"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fldSimple w:instr=" NUMPAGES ">
      <w:r w:rsidR="00E1073B">
        <w:rPr>
          <w:noProof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2E52D" w14:textId="77777777" w:rsidR="00E1073B" w:rsidRDefault="00E10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D6E91" w14:textId="77777777" w:rsidR="00E025ED" w:rsidRDefault="00E025ED">
      <w:pPr>
        <w:spacing w:after="0" w:line="240" w:lineRule="auto"/>
      </w:pPr>
      <w:r>
        <w:separator/>
      </w:r>
    </w:p>
  </w:footnote>
  <w:footnote w:type="continuationSeparator" w:id="0">
    <w:p w14:paraId="6381A2CB" w14:textId="77777777" w:rsidR="00E025ED" w:rsidRDefault="00E02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DBE1" w14:textId="77777777" w:rsidR="00E1073B" w:rsidRDefault="00E107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EF777" w14:textId="77777777" w:rsidR="00E9553A" w:rsidRPr="00A40BD0" w:rsidRDefault="00E1073B" w:rsidP="00E9553A">
    <w:pPr>
      <w:jc w:val="center"/>
      <w:rPr>
        <w:b/>
        <w:sz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315"/>
      <w:gridCol w:w="7312"/>
    </w:tblGrid>
    <w:tr w:rsidR="00E9553A" w14:paraId="1A1C0808" w14:textId="77777777" w:rsidTr="00F46AF3">
      <w:tc>
        <w:tcPr>
          <w:tcW w:w="7356" w:type="dxa"/>
          <w:shd w:val="clear" w:color="auto" w:fill="auto"/>
        </w:tcPr>
        <w:p w14:paraId="42389AA0" w14:textId="77777777" w:rsidR="00E9553A" w:rsidRDefault="00145052" w:rsidP="00D87AAC">
          <w:pPr>
            <w:pStyle w:val="Nagwek1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RA-ZP.2610.6.2026</w:t>
          </w:r>
        </w:p>
      </w:tc>
      <w:tc>
        <w:tcPr>
          <w:tcW w:w="7356" w:type="dxa"/>
          <w:shd w:val="clear" w:color="auto" w:fill="auto"/>
        </w:tcPr>
        <w:p w14:paraId="1090B27C" w14:textId="77777777" w:rsidR="00E9553A" w:rsidRDefault="00145052" w:rsidP="00D87AAC">
          <w:pPr>
            <w:pStyle w:val="Nagwek1"/>
            <w:jc w:val="right"/>
          </w:pPr>
          <w:proofErr w:type="spellStart"/>
          <w:r>
            <w:t>Załącznik</w:t>
          </w:r>
          <w:proofErr w:type="spellEnd"/>
          <w:r>
            <w:t xml:space="preserve"> </w:t>
          </w:r>
          <w:proofErr w:type="spellStart"/>
          <w:r>
            <w:t>nr</w:t>
          </w:r>
          <w:proofErr w:type="spellEnd"/>
          <w:r>
            <w:t xml:space="preserve"> 1.10</w:t>
          </w:r>
          <w:r w:rsidR="000965EF">
            <w:t xml:space="preserve"> do SWZ</w:t>
          </w:r>
        </w:p>
      </w:tc>
    </w:tr>
  </w:tbl>
  <w:p w14:paraId="406CCB3C" w14:textId="77777777" w:rsidR="00F076DA" w:rsidRDefault="00E1073B" w:rsidP="00F076DA">
    <w:pPr>
      <w:pStyle w:val="Tytu"/>
      <w:rPr>
        <w:sz w:val="28"/>
        <w:szCs w:val="28"/>
      </w:rPr>
    </w:pPr>
  </w:p>
  <w:p w14:paraId="28BD9CB5" w14:textId="167ADC73" w:rsidR="00F076DA" w:rsidRPr="00E1073B" w:rsidRDefault="000965EF" w:rsidP="00CD4A28">
    <w:pPr>
      <w:pStyle w:val="Tytu"/>
      <w:tabs>
        <w:tab w:val="left" w:pos="2235"/>
        <w:tab w:val="center" w:pos="7313"/>
      </w:tabs>
      <w:rPr>
        <w:rFonts w:ascii="Times New Roman" w:hAnsi="Times New Roman" w:cs="Times New Roman"/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="00994309" w:rsidRPr="00E1073B">
      <w:rPr>
        <w:rFonts w:ascii="Times New Roman" w:eastAsia="Times New Roman" w:hAnsi="Times New Roman" w:cs="Times New Roman"/>
        <w:b/>
        <w:spacing w:val="0"/>
        <w:kern w:val="0"/>
        <w:sz w:val="28"/>
        <w:szCs w:val="28"/>
        <w:lang w:eastAsia="ar-SA"/>
      </w:rPr>
      <w:t>FORMULARZ CENOWO-TECHNICZNY Część</w:t>
    </w:r>
    <w:r w:rsidR="00994309" w:rsidRPr="00E1073B">
      <w:rPr>
        <w:rFonts w:ascii="Times New Roman" w:hAnsi="Times New Roman" w:cs="Times New Roman"/>
        <w:b/>
        <w:sz w:val="28"/>
        <w:szCs w:val="28"/>
      </w:rPr>
      <w:t xml:space="preserve"> </w:t>
    </w:r>
    <w:r w:rsidR="00BC28AA" w:rsidRPr="00E1073B">
      <w:rPr>
        <w:rFonts w:ascii="Times New Roman" w:hAnsi="Times New Roman" w:cs="Times New Roman"/>
        <w:b/>
        <w:sz w:val="28"/>
        <w:szCs w:val="28"/>
      </w:rPr>
      <w:t>10</w:t>
    </w:r>
    <w:r w:rsidR="00E1073B" w:rsidRPr="00E1073B">
      <w:rPr>
        <w:rFonts w:ascii="Times New Roman" w:hAnsi="Times New Roman" w:cs="Times New Roman"/>
        <w:sz w:val="28"/>
        <w:szCs w:val="28"/>
      </w:rPr>
      <w:t xml:space="preserve"> </w:t>
    </w:r>
  </w:p>
  <w:p w14:paraId="0D31926A" w14:textId="77777777" w:rsidR="00F076DA" w:rsidRDefault="00E1073B" w:rsidP="00F076DA">
    <w:pPr>
      <w:pStyle w:val="Tytu"/>
      <w:rPr>
        <w:sz w:val="22"/>
        <w:szCs w:val="22"/>
      </w:rPr>
    </w:pPr>
    <w:bookmarkStart w:id="0" w:name="_GoBack"/>
    <w:bookmarkEnd w:id="0"/>
  </w:p>
  <w:p w14:paraId="41CAAB00" w14:textId="77777777" w:rsidR="0079388E" w:rsidRDefault="00E107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C8DE2" w14:textId="77777777" w:rsidR="00E1073B" w:rsidRDefault="00E10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A1189"/>
    <w:multiLevelType w:val="hybridMultilevel"/>
    <w:tmpl w:val="6E96DFFA"/>
    <w:lvl w:ilvl="0" w:tplc="F606EB7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F2B84"/>
    <w:multiLevelType w:val="hybridMultilevel"/>
    <w:tmpl w:val="C5BEC46A"/>
    <w:lvl w:ilvl="0" w:tplc="B9081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311D39"/>
    <w:multiLevelType w:val="hybridMultilevel"/>
    <w:tmpl w:val="48322F30"/>
    <w:lvl w:ilvl="0" w:tplc="8FAC6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50383"/>
    <w:multiLevelType w:val="hybridMultilevel"/>
    <w:tmpl w:val="F7E22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54DC3"/>
    <w:multiLevelType w:val="hybridMultilevel"/>
    <w:tmpl w:val="BE683C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B5C37"/>
    <w:multiLevelType w:val="hybridMultilevel"/>
    <w:tmpl w:val="DD78DB82"/>
    <w:lvl w:ilvl="0" w:tplc="8F82EB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5D7"/>
    <w:rsid w:val="000173D6"/>
    <w:rsid w:val="000965EF"/>
    <w:rsid w:val="00096FB6"/>
    <w:rsid w:val="000F271F"/>
    <w:rsid w:val="0010329A"/>
    <w:rsid w:val="00117CA2"/>
    <w:rsid w:val="001278B6"/>
    <w:rsid w:val="00145052"/>
    <w:rsid w:val="001803DD"/>
    <w:rsid w:val="001926F0"/>
    <w:rsid w:val="001A2F41"/>
    <w:rsid w:val="001E6EB1"/>
    <w:rsid w:val="001F15D7"/>
    <w:rsid w:val="002752A5"/>
    <w:rsid w:val="002857FB"/>
    <w:rsid w:val="002B02A9"/>
    <w:rsid w:val="003244C2"/>
    <w:rsid w:val="003A32AE"/>
    <w:rsid w:val="003E6994"/>
    <w:rsid w:val="00441677"/>
    <w:rsid w:val="00443A51"/>
    <w:rsid w:val="00470E6C"/>
    <w:rsid w:val="00472FEA"/>
    <w:rsid w:val="004804F4"/>
    <w:rsid w:val="0052250D"/>
    <w:rsid w:val="00556460"/>
    <w:rsid w:val="00605CD6"/>
    <w:rsid w:val="00610E68"/>
    <w:rsid w:val="00623094"/>
    <w:rsid w:val="00624148"/>
    <w:rsid w:val="0065799F"/>
    <w:rsid w:val="00666250"/>
    <w:rsid w:val="00673403"/>
    <w:rsid w:val="006774BA"/>
    <w:rsid w:val="0068056A"/>
    <w:rsid w:val="00682DE4"/>
    <w:rsid w:val="006D796D"/>
    <w:rsid w:val="007139B3"/>
    <w:rsid w:val="0071706A"/>
    <w:rsid w:val="00717835"/>
    <w:rsid w:val="00766939"/>
    <w:rsid w:val="00772BAB"/>
    <w:rsid w:val="007F770E"/>
    <w:rsid w:val="0082438C"/>
    <w:rsid w:val="00830F16"/>
    <w:rsid w:val="008A1AE6"/>
    <w:rsid w:val="0092124C"/>
    <w:rsid w:val="009302D8"/>
    <w:rsid w:val="00964A62"/>
    <w:rsid w:val="00974653"/>
    <w:rsid w:val="00994309"/>
    <w:rsid w:val="009B2852"/>
    <w:rsid w:val="009B37DB"/>
    <w:rsid w:val="009E0687"/>
    <w:rsid w:val="00A17DD0"/>
    <w:rsid w:val="00A84A2D"/>
    <w:rsid w:val="00AB31BD"/>
    <w:rsid w:val="00AF1FC7"/>
    <w:rsid w:val="00B10AE5"/>
    <w:rsid w:val="00B146A5"/>
    <w:rsid w:val="00B8381E"/>
    <w:rsid w:val="00B84068"/>
    <w:rsid w:val="00BB3F56"/>
    <w:rsid w:val="00BC28AA"/>
    <w:rsid w:val="00BF79D1"/>
    <w:rsid w:val="00C11DA9"/>
    <w:rsid w:val="00C12C34"/>
    <w:rsid w:val="00C256FA"/>
    <w:rsid w:val="00C75823"/>
    <w:rsid w:val="00C85E57"/>
    <w:rsid w:val="00C90B9D"/>
    <w:rsid w:val="00CC1BD6"/>
    <w:rsid w:val="00CF06FE"/>
    <w:rsid w:val="00D10CFA"/>
    <w:rsid w:val="00D11B73"/>
    <w:rsid w:val="00D65829"/>
    <w:rsid w:val="00D713DF"/>
    <w:rsid w:val="00DA1A96"/>
    <w:rsid w:val="00DA3FE0"/>
    <w:rsid w:val="00DA51E1"/>
    <w:rsid w:val="00E025ED"/>
    <w:rsid w:val="00E02D7A"/>
    <w:rsid w:val="00E03B14"/>
    <w:rsid w:val="00E1073B"/>
    <w:rsid w:val="00E16F73"/>
    <w:rsid w:val="00E52695"/>
    <w:rsid w:val="00E72F4B"/>
    <w:rsid w:val="00E837C3"/>
    <w:rsid w:val="00E87AE2"/>
    <w:rsid w:val="00EC21C1"/>
    <w:rsid w:val="00F039A8"/>
    <w:rsid w:val="00F139E8"/>
    <w:rsid w:val="00F47A08"/>
    <w:rsid w:val="00F7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7E4D"/>
  <w15:chartTrackingRefBased/>
  <w15:docId w15:val="{97977AD6-6B3B-499A-8791-E3E455DE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3403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15D7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1F15D7"/>
  </w:style>
  <w:style w:type="paragraph" w:styleId="Stopka">
    <w:name w:val="footer"/>
    <w:basedOn w:val="Normalny"/>
    <w:link w:val="StopkaZnak"/>
    <w:uiPriority w:val="99"/>
    <w:unhideWhenUsed/>
    <w:rsid w:val="001F15D7"/>
    <w:pPr>
      <w:tabs>
        <w:tab w:val="center" w:pos="4536"/>
        <w:tab w:val="right" w:pos="9072"/>
      </w:tabs>
      <w:spacing w:after="0" w:line="240" w:lineRule="auto"/>
    </w:pPr>
    <w:rPr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1F15D7"/>
  </w:style>
  <w:style w:type="paragraph" w:styleId="Tytu">
    <w:name w:val="Title"/>
    <w:basedOn w:val="Normalny"/>
    <w:next w:val="Normalny"/>
    <w:link w:val="TytuZnak"/>
    <w:uiPriority w:val="10"/>
    <w:qFormat/>
    <w:rsid w:val="001F15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1F1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agwek1">
    <w:name w:val="Nagłówek1"/>
    <w:rsid w:val="001F15D7"/>
    <w:pPr>
      <w:tabs>
        <w:tab w:val="center" w:pos="4153"/>
        <w:tab w:val="right" w:pos="8306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AB31B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E8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1706A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2DE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23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Monika Wesołowska</cp:lastModifiedBy>
  <cp:revision>9</cp:revision>
  <dcterms:created xsi:type="dcterms:W3CDTF">2026-02-06T14:03:00Z</dcterms:created>
  <dcterms:modified xsi:type="dcterms:W3CDTF">2026-02-13T12:41:00Z</dcterms:modified>
</cp:coreProperties>
</file>